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DA79F6">
      <w:pPr>
        <w:pStyle w:val="Rubrik1"/>
        <w:rPr>
          <w:rFonts w:eastAsia="Times New Roman"/>
        </w:rPr>
      </w:pPr>
      <w:r>
        <w:rPr>
          <w:rFonts w:eastAsia="Times New Roman"/>
        </w:rPr>
        <w:t>CINAHL, 2021-04-01</w:t>
      </w:r>
    </w:p>
    <w:p w:rsidR="00000000" w:rsidRDefault="00DA79F6">
      <w:pPr>
        <w:pStyle w:val="auto-cursor-target"/>
      </w:pPr>
      <w:r>
        <w:t>Databas: CINAHL, EBSCO</w:t>
      </w:r>
    </w:p>
    <w:p w:rsidR="00000000" w:rsidRDefault="00DA79F6">
      <w:pPr>
        <w:pStyle w:val="auto-cursor-target"/>
      </w:pPr>
      <w:bookmarkStart w:id="0" w:name="_GoBack"/>
      <w:bookmarkEnd w:id="0"/>
      <w:r>
        <w:t>Datum: 2021-04-01</w:t>
      </w: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1417"/>
        <w:gridCol w:w="5246"/>
        <w:gridCol w:w="1278"/>
        <w:gridCol w:w="1403"/>
      </w:tblGrid>
      <w:tr w:rsidR="00000000">
        <w:trPr>
          <w:divId w:val="1346177012"/>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DA79F6">
            <w:pPr>
              <w:jc w:val="center"/>
              <w:rPr>
                <w:rFonts w:eastAsia="Times New Roman"/>
                <w:b/>
                <w:bCs/>
              </w:rPr>
            </w:pPr>
            <w:r>
              <w:rPr>
                <w:rFonts w:eastAsia="Times New Roman"/>
                <w:b/>
                <w:bCs/>
              </w:rPr>
              <w:t>Söknummer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DA79F6">
            <w:pPr>
              <w:jc w:val="center"/>
              <w:rPr>
                <w:rFonts w:eastAsia="Times New Roman"/>
                <w:b/>
                <w:bCs/>
              </w:rPr>
            </w:pPr>
            <w:r>
              <w:rPr>
                <w:rFonts w:eastAsia="Times New Roman"/>
                <w:b/>
                <w:bCs/>
              </w:rPr>
              <w:t>Söktermer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DA79F6">
            <w:pPr>
              <w:jc w:val="center"/>
              <w:rPr>
                <w:rFonts w:eastAsia="Times New Roman"/>
                <w:b/>
                <w:bCs/>
              </w:rPr>
            </w:pPr>
            <w:r>
              <w:rPr>
                <w:rFonts w:eastAsia="Times New Roman"/>
                <w:b/>
                <w:bCs/>
              </w:rPr>
              <w:t>Antal referenser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DA79F6">
            <w:pPr>
              <w:jc w:val="center"/>
              <w:rPr>
                <w:rFonts w:eastAsia="Times New Roman"/>
                <w:b/>
                <w:bCs/>
              </w:rPr>
            </w:pPr>
            <w:r>
              <w:rPr>
                <w:rFonts w:eastAsia="Times New Roman"/>
                <w:b/>
                <w:bCs/>
              </w:rPr>
              <w:t>Kommentar</w:t>
            </w:r>
          </w:p>
        </w:tc>
      </w:tr>
      <w:tr w:rsidR="00000000">
        <w:trPr>
          <w:divId w:val="1346177012"/>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DA79F6">
            <w:pPr>
              <w:rPr>
                <w:rFonts w:eastAsia="Times New Roman"/>
              </w:rPr>
            </w:pPr>
            <w:r>
              <w:rPr>
                <w:rFonts w:eastAsia="Times New Roman"/>
              </w:rPr>
              <w:t>1</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DA79F6">
            <w:pPr>
              <w:rPr>
                <w:rFonts w:eastAsia="Times New Roman"/>
              </w:rPr>
            </w:pPr>
            <w:r>
              <w:rPr>
                <w:rFonts w:eastAsia="Times New Roman"/>
              </w:rPr>
              <w:t>circumcision, female OR clitoridectomy OR clitoridectomies OR clitorectomy OR clitoridectomies OR female genital cutting OR female genital mutilation OR FGM/C</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DA79F6">
            <w:pPr>
              <w:rPr>
                <w:rFonts w:eastAsia="Times New Roman"/>
              </w:rPr>
            </w:pPr>
            <w:r>
              <w:rPr>
                <w:rFonts w:eastAsia="Times New Roman"/>
              </w:rPr>
              <w:t>2,393</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DA79F6">
            <w:pPr>
              <w:rPr>
                <w:rFonts w:eastAsia="Times New Roman"/>
              </w:rPr>
            </w:pPr>
          </w:p>
        </w:tc>
      </w:tr>
      <w:tr w:rsidR="00000000">
        <w:trPr>
          <w:divId w:val="1346177012"/>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DA79F6">
            <w:pPr>
              <w:rPr>
                <w:rFonts w:eastAsia="Times New Roman"/>
              </w:rPr>
            </w:pPr>
            <w:r>
              <w:rPr>
                <w:rFonts w:eastAsia="Times New Roman"/>
              </w:rPr>
              <w:t>2</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DA79F6">
            <w:pPr>
              <w:rPr>
                <w:rFonts w:eastAsia="Times New Roman"/>
              </w:rPr>
            </w:pPr>
            <w:r>
              <w:rPr>
                <w:rFonts w:eastAsia="Times New Roman"/>
              </w:rPr>
              <w:t>care OR nursing care OR hospital OR clinic OR “health system” OR “health systems” OR t</w:t>
            </w:r>
            <w:r>
              <w:rPr>
                <w:rFonts w:eastAsia="Times New Roman"/>
              </w:rPr>
              <w:t>herapeutics OR treatment OR counseling OR counselors OR sex education OR health sector involvement OR health care professionals OR care encounters OR “care provider” OR “care providers” OR nursing staff OR doctor OR doctors OR nurse OR nurses OR midwife OR</w:t>
            </w:r>
            <w:r>
              <w:rPr>
                <w:rFonts w:eastAsia="Times New Roman"/>
              </w:rPr>
              <w:t xml:space="preserve"> midwives OR attitude of health personnel OR obstetrics OR intrapartum OR postpartum OR childbirth OR parturition OR gynaecology OR gynecology OR antenatal OR prenatal OR maternal health care OR maternity care OR surgical interventions OR surgical procedur</w:t>
            </w:r>
            <w:r>
              <w:rPr>
                <w:rFonts w:eastAsia="Times New Roman"/>
              </w:rPr>
              <w:t xml:space="preserve">es, operative OR reconstruction OR reconstructions OR defibulation OR urinary catheterization OR urinary catheterisation OR technical skills OR care seeking OR health care seeking behavior OR “health care seeking patterns “ OR patient acceptance of health </w:t>
            </w:r>
            <w:r>
              <w:rPr>
                <w:rFonts w:eastAsia="Times New Roman"/>
              </w:rPr>
              <w:t>care OR health care utilization OR health care acceptability</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DA79F6">
            <w:pPr>
              <w:rPr>
                <w:rFonts w:eastAsia="Times New Roman"/>
              </w:rPr>
            </w:pPr>
            <w:r>
              <w:rPr>
                <w:rFonts w:eastAsia="Times New Roman"/>
              </w:rPr>
              <w:t>3,391,212</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DA79F6">
            <w:pPr>
              <w:rPr>
                <w:rFonts w:eastAsia="Times New Roman"/>
              </w:rPr>
            </w:pPr>
          </w:p>
        </w:tc>
      </w:tr>
      <w:tr w:rsidR="00000000">
        <w:trPr>
          <w:divId w:val="1346177012"/>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DA79F6">
            <w:pPr>
              <w:rPr>
                <w:rFonts w:eastAsia="Times New Roman"/>
              </w:rPr>
            </w:pPr>
            <w:r>
              <w:rPr>
                <w:rFonts w:eastAsia="Times New Roman"/>
              </w:rPr>
              <w:t>3</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DA79F6">
            <w:pPr>
              <w:rPr>
                <w:rFonts w:eastAsia="Times New Roman"/>
              </w:rPr>
            </w:pPr>
            <w:r>
              <w:rPr>
                <w:rFonts w:eastAsia="Times New Roman"/>
              </w:rPr>
              <w:t>woman OR women OR female OR girl*</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DA79F6">
            <w:pPr>
              <w:rPr>
                <w:rFonts w:eastAsia="Times New Roman"/>
              </w:rPr>
            </w:pPr>
            <w:r>
              <w:rPr>
                <w:rFonts w:eastAsia="Times New Roman"/>
              </w:rPr>
              <w:t>2,166,605</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DA79F6">
            <w:pPr>
              <w:rPr>
                <w:rFonts w:eastAsia="Times New Roman"/>
              </w:rPr>
            </w:pPr>
          </w:p>
        </w:tc>
      </w:tr>
      <w:tr w:rsidR="00000000">
        <w:trPr>
          <w:divId w:val="1346177012"/>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DA79F6">
            <w:pPr>
              <w:rPr>
                <w:rFonts w:eastAsia="Times New Roman"/>
              </w:rPr>
            </w:pPr>
            <w:r>
              <w:rPr>
                <w:rFonts w:eastAsia="Times New Roman"/>
              </w:rPr>
              <w:t>4</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DA79F6">
            <w:pPr>
              <w:pStyle w:val="Normalwebb"/>
            </w:pPr>
            <w:r>
              <w:t>S1 AND S2 AND S3</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DA79F6">
            <w:pPr>
              <w:rPr>
                <w:rFonts w:eastAsia="Times New Roman"/>
              </w:rPr>
            </w:pPr>
            <w:r>
              <w:rPr>
                <w:rFonts w:eastAsia="Times New Roman"/>
              </w:rPr>
              <w:t>1,245</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DA79F6">
            <w:pPr>
              <w:rPr>
                <w:rFonts w:eastAsia="Times New Roman"/>
              </w:rPr>
            </w:pPr>
          </w:p>
        </w:tc>
      </w:tr>
      <w:tr w:rsidR="00000000">
        <w:trPr>
          <w:divId w:val="1346177012"/>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DA79F6">
            <w:pPr>
              <w:rPr>
                <w:rFonts w:eastAsia="Times New Roman"/>
              </w:rPr>
            </w:pPr>
            <w:r>
              <w:rPr>
                <w:rFonts w:eastAsia="Times New Roman"/>
              </w:rPr>
              <w:t>5</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DA79F6">
            <w:pPr>
              <w:pStyle w:val="Normalwebb"/>
            </w:pPr>
            <w:r>
              <w:t>S4 NOT (male circumcision OR Animal* OR rabbit* OR mouse OR mice OR rat OR rats OR dog OR dogs OR pig OR pigs OR piglet*) </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DA79F6">
            <w:pPr>
              <w:rPr>
                <w:rFonts w:eastAsia="Times New Roman"/>
              </w:rPr>
            </w:pPr>
            <w:r>
              <w:rPr>
                <w:rFonts w:eastAsia="Times New Roman"/>
              </w:rPr>
              <w:t>916</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DA79F6">
            <w:pPr>
              <w:rPr>
                <w:rFonts w:eastAsia="Times New Roman"/>
              </w:rPr>
            </w:pPr>
          </w:p>
        </w:tc>
      </w:tr>
      <w:tr w:rsidR="00000000">
        <w:trPr>
          <w:divId w:val="1346177012"/>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DA79F6">
            <w:pPr>
              <w:rPr>
                <w:rFonts w:eastAsia="Times New Roman"/>
              </w:rPr>
            </w:pPr>
            <w:r>
              <w:rPr>
                <w:rFonts w:eastAsia="Times New Roman"/>
              </w:rPr>
              <w:t>6</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DA79F6">
            <w:pPr>
              <w:rPr>
                <w:rFonts w:eastAsia="Times New Roman"/>
              </w:rPr>
            </w:pPr>
            <w:r>
              <w:rPr>
                <w:rFonts w:eastAsia="Times New Roman"/>
              </w:rPr>
              <w:t>S5 AND Publication dates: from January 2000 to April 2021, English Language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DA79F6">
            <w:pPr>
              <w:rPr>
                <w:rFonts w:eastAsia="Times New Roman"/>
              </w:rPr>
            </w:pPr>
            <w:r>
              <w:rPr>
                <w:rFonts w:eastAsia="Times New Roman"/>
              </w:rPr>
              <w:t>858</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000000" w:rsidRDefault="00DA79F6">
            <w:pPr>
              <w:rPr>
                <w:rFonts w:eastAsia="Times New Roman"/>
              </w:rPr>
            </w:pPr>
          </w:p>
        </w:tc>
      </w:tr>
    </w:tbl>
    <w:p w:rsidR="00000000" w:rsidRDefault="00DA79F6">
      <w:pPr>
        <w:divId w:val="1346177012"/>
        <w:rPr>
          <w:rFonts w:eastAsia="Times New Roman"/>
        </w:rPr>
      </w:pPr>
    </w:p>
    <w:sectPr w:rsidR="00000000">
      <w:pgSz w:w="12240" w:h="15840"/>
      <w:pgMar w:top="1440" w:right="1440" w:bottom="1440" w:left="144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304"/>
  <w:hyphenationZone w:val="425"/>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
  <w:rsids>
    <w:rsidRoot w:val="00DA79F6"/>
    <w:rsid w:val="00DA79F6"/>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8E1A1EB-C505-4509-A0FE-806A5970E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v-SE" w:eastAsia="sv-S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heme="minorEastAsia"/>
      <w:sz w:val="24"/>
      <w:szCs w:val="24"/>
    </w:rPr>
  </w:style>
  <w:style w:type="paragraph" w:styleId="Rubrik1">
    <w:name w:val="heading 1"/>
    <w:basedOn w:val="Normal"/>
    <w:link w:val="Rubrik1Char"/>
    <w:uiPriority w:val="9"/>
    <w:qFormat/>
    <w:pPr>
      <w:spacing w:before="100" w:beforeAutospacing="1" w:after="100" w:afterAutospacing="1"/>
      <w:outlineLvl w:val="0"/>
    </w:pPr>
    <w:rPr>
      <w:b/>
      <w:bCs/>
      <w:kern w:val="36"/>
      <w:sz w:val="48"/>
      <w:szCs w:val="4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msonormal0">
    <w:name w:val="msonormal"/>
    <w:basedOn w:val="Normal"/>
    <w:pPr>
      <w:spacing w:before="100" w:beforeAutospacing="1" w:after="100" w:afterAutospacing="1"/>
    </w:pPr>
  </w:style>
  <w:style w:type="character" w:customStyle="1" w:styleId="Rubrik1Char">
    <w:name w:val="Rubrik 1 Char"/>
    <w:basedOn w:val="Standardstycketeckensnitt"/>
    <w:link w:val="Rubrik1"/>
    <w:uiPriority w:val="9"/>
    <w:rPr>
      <w:rFonts w:asciiTheme="majorHAnsi" w:eastAsiaTheme="majorEastAsia" w:hAnsiTheme="majorHAnsi" w:cstheme="majorBidi"/>
      <w:color w:val="2E74B5" w:themeColor="accent1" w:themeShade="BF"/>
      <w:sz w:val="32"/>
      <w:szCs w:val="32"/>
    </w:rPr>
  </w:style>
  <w:style w:type="paragraph" w:customStyle="1" w:styleId="auto-cursor-target">
    <w:name w:val="auto-cursor-target"/>
    <w:basedOn w:val="Normal"/>
    <w:pPr>
      <w:spacing w:before="100" w:beforeAutospacing="1" w:after="100" w:afterAutospacing="1"/>
    </w:pPr>
  </w:style>
  <w:style w:type="paragraph" w:styleId="Normalwebb">
    <w:name w:val="Normal (Web)"/>
    <w:basedOn w:val="Normal"/>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177012">
      <w:marLeft w:val="0"/>
      <w:marRight w:val="0"/>
      <w:marTop w:val="0"/>
      <w:marBottom w:val="0"/>
      <w:divBdr>
        <w:top w:val="none" w:sz="0" w:space="0" w:color="auto"/>
        <w:left w:val="none" w:sz="0" w:space="0" w:color="auto"/>
        <w:bottom w:val="none" w:sz="0" w:space="0" w:color="auto"/>
        <w:right w:val="none" w:sz="0" w:space="0" w:color="auto"/>
      </w:divBdr>
    </w:div>
  </w:divs>
  <w:encoding w:val="unicode"/>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231</Words>
  <Characters>1266</Characters>
  <Application>Microsoft Office Word</Application>
  <DocSecurity>0</DocSecurity>
  <Lines>10</Lines>
  <Paragraphs>2</Paragraphs>
  <ScaleCrop>false</ScaleCrop>
  <HeadingPairs>
    <vt:vector size="2" baseType="variant">
      <vt:variant>
        <vt:lpstr>Rubrik</vt:lpstr>
      </vt:variant>
      <vt:variant>
        <vt:i4>1</vt:i4>
      </vt:variant>
    </vt:vector>
  </HeadingPairs>
  <TitlesOfParts>
    <vt:vector size="1" baseType="lpstr">
      <vt:lpstr>CINAHL, 2021-04-01</vt:lpstr>
    </vt:vector>
  </TitlesOfParts>
  <Company>Högskolan i Gävle</Company>
  <LinksUpToDate>false</LinksUpToDate>
  <CharactersWithSpaces>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CINAHL, 2021-04-01</dc:title>
  <dc:subject/>
  <dc:creator>Malin Jordal</dc:creator>
  <cp:keywords/>
  <dc:description/>
  <cp:lastModifiedBy>Malin Jordal</cp:lastModifiedBy>
  <cp:revision>2</cp:revision>
  <dcterms:created xsi:type="dcterms:W3CDTF">2021-10-06T09:54:00Z</dcterms:created>
  <dcterms:modified xsi:type="dcterms:W3CDTF">2021-10-06T09:54:00Z</dcterms:modified>
</cp:coreProperties>
</file>